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附件3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  <w:t>建议列入20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  <w:t>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  <w:t>2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bidi="ar"/>
        </w:rPr>
        <w:t>年自治区重点前期工作项目基本情况汇总表</w:t>
      </w:r>
    </w:p>
    <w:bookmarkEnd w:id="0"/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rPr>
          <w:rFonts w:hint="default" w:ascii="Times New Roman" w:hAnsi="Times New Roman" w:cs="Times New Roman"/>
          <w:color w:val="000000"/>
          <w:kern w:val="0"/>
          <w:sz w:val="22"/>
          <w:szCs w:val="22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bidi="ar"/>
        </w:rPr>
        <w:t xml:space="preserve">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rPr>
          <w:rFonts w:hint="default" w:ascii="Times New Roman" w:hAnsi="Times New Roman" w:cs="Times New Roman"/>
          <w:color w:val="000000"/>
          <w:kern w:val="0"/>
          <w:sz w:val="22"/>
          <w:szCs w:val="22"/>
          <w:lang w:bidi="ar"/>
        </w:rPr>
      </w:pPr>
    </w:p>
    <w:tbl>
      <w:tblPr>
        <w:tblStyle w:val="6"/>
        <w:tblW w:w="2063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1"/>
        <w:gridCol w:w="3021"/>
        <w:gridCol w:w="3720"/>
        <w:gridCol w:w="1563"/>
        <w:gridCol w:w="3926"/>
        <w:gridCol w:w="3245"/>
        <w:gridCol w:w="1620"/>
        <w:gridCol w:w="1125"/>
        <w:gridCol w:w="17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建设规模及主要内容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总投资(万元)</w:t>
            </w:r>
          </w:p>
        </w:tc>
        <w:tc>
          <w:tcPr>
            <w:tcW w:w="3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已开展的主要前期工作</w:t>
            </w:r>
          </w:p>
        </w:tc>
        <w:tc>
          <w:tcPr>
            <w:tcW w:w="3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年主要工作内容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责任单位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项目联系人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tabs>
                <w:tab w:val="left" w:pos="1988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16F06"/>
    <w:rsid w:val="2BB16F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 w:cs="Times New Roman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2021-11-04T07:51:00Z</dcterms:created>
  <dc:creator>沈妍红</dc:creator>
  <cp:lastModifiedBy>沈妍红</cp:lastModifiedBy>
  <dcterms:modified xsi:type="dcterms:W3CDTF">2021-11-04T07:51:45Z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