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2019年光伏项目</w:t>
      </w:r>
      <w:r>
        <w:rPr>
          <w:rFonts w:hint="eastAsia" w:ascii="Times New Roman" w:hAnsi="Times New Roman" w:eastAsia="方正小标宋_GBK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小标宋_GBK" w:cs="Times New Roman"/>
          <w:sz w:val="36"/>
          <w:szCs w:val="36"/>
        </w:rPr>
        <w:t>月投资完成情况统计表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填报单位：                           填报人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及</w:t>
      </w:r>
      <w:r>
        <w:rPr>
          <w:rFonts w:ascii="Times New Roman" w:hAnsi="Times New Roman" w:eastAsia="仿宋_GB2312" w:cs="Times New Roman"/>
          <w:sz w:val="24"/>
        </w:rPr>
        <w:t>联系方式：                                  填报时间：</w:t>
      </w:r>
    </w:p>
    <w:tbl>
      <w:tblPr>
        <w:tblStyle w:val="14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054"/>
        <w:gridCol w:w="2054"/>
        <w:gridCol w:w="2518"/>
        <w:gridCol w:w="1279"/>
        <w:gridCol w:w="192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项目单位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装机规模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（万千瓦）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预计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投产</w:t>
            </w: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（年、月、日）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总投资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本月完成投资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累计完成投资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</w:p>
    <w:p/>
    <w:p>
      <w:pPr>
        <w:spacing w:line="600" w:lineRule="exact"/>
        <w:ind w:firstLine="640" w:firstLineChars="200"/>
        <w:rPr>
          <w:rFonts w:hint="eastAsia"/>
        </w:rPr>
      </w:pPr>
    </w:p>
    <w:p>
      <w:pPr>
        <w:pStyle w:val="5"/>
        <w:spacing w:line="600" w:lineRule="exact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0" w:leftChars="0" w:firstLine="0" w:firstLineChars="0"/>
        <w:jc w:val="both"/>
        <w:rPr>
          <w:rFonts w:hint="eastAsia"/>
          <w:szCs w:val="32"/>
        </w:rPr>
      </w:pPr>
      <w:bookmarkStart w:id="1" w:name="_GoBack"/>
      <w:bookmarkEnd w:id="1"/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</w:p>
    <w:p>
      <w:pPr>
        <w:pStyle w:val="5"/>
        <w:wordWrap w:val="0"/>
        <w:spacing w:line="600" w:lineRule="exact"/>
        <w:ind w:left="1295" w:leftChars="109" w:hanging="947" w:hangingChars="296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 xml:space="preserve">  </w:t>
      </w:r>
    </w:p>
    <w:p>
      <w:pPr>
        <w:pStyle w:val="5"/>
        <w:wordWrap w:val="0"/>
        <w:spacing w:line="600" w:lineRule="exact"/>
        <w:ind w:left="1295" w:leftChars="109" w:hanging="947" w:hangingChars="296"/>
        <w:jc w:val="right"/>
      </w:pPr>
      <w:bookmarkStart w:id="0" w:name="qianfariqi"/>
      <w:bookmarkEnd w:id="0"/>
      <w:r>
        <w:rPr>
          <w:rFonts w:hint="eastAsia"/>
          <w:szCs w:val="32"/>
        </w:rPr>
        <w:t xml:space="preserve">     </w:t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5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50" w:space="0"/>
                      </w:pBdr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86"/>
    <w:rsid w:val="00024419"/>
    <w:rsid w:val="00045AED"/>
    <w:rsid w:val="00052E99"/>
    <w:rsid w:val="00056A0B"/>
    <w:rsid w:val="00056AC5"/>
    <w:rsid w:val="000742FD"/>
    <w:rsid w:val="0008693E"/>
    <w:rsid w:val="000A6822"/>
    <w:rsid w:val="000D6A41"/>
    <w:rsid w:val="00114FD8"/>
    <w:rsid w:val="0013519E"/>
    <w:rsid w:val="00135B20"/>
    <w:rsid w:val="0017698D"/>
    <w:rsid w:val="00181186"/>
    <w:rsid w:val="00187AD0"/>
    <w:rsid w:val="001D6B13"/>
    <w:rsid w:val="001F0BFA"/>
    <w:rsid w:val="001F5FDC"/>
    <w:rsid w:val="00217636"/>
    <w:rsid w:val="00232CC2"/>
    <w:rsid w:val="002348F8"/>
    <w:rsid w:val="002361BB"/>
    <w:rsid w:val="00252ADA"/>
    <w:rsid w:val="00295D23"/>
    <w:rsid w:val="002E0C61"/>
    <w:rsid w:val="00304154"/>
    <w:rsid w:val="00396656"/>
    <w:rsid w:val="003A7FA1"/>
    <w:rsid w:val="003B376D"/>
    <w:rsid w:val="003D6D45"/>
    <w:rsid w:val="00406B1C"/>
    <w:rsid w:val="00421C1E"/>
    <w:rsid w:val="00425416"/>
    <w:rsid w:val="0043379B"/>
    <w:rsid w:val="00474E1C"/>
    <w:rsid w:val="00486594"/>
    <w:rsid w:val="004B2077"/>
    <w:rsid w:val="004E69AC"/>
    <w:rsid w:val="00537AAE"/>
    <w:rsid w:val="00545D83"/>
    <w:rsid w:val="005F7181"/>
    <w:rsid w:val="006111AB"/>
    <w:rsid w:val="00611FEC"/>
    <w:rsid w:val="00650CCD"/>
    <w:rsid w:val="00664E92"/>
    <w:rsid w:val="006A060F"/>
    <w:rsid w:val="006A7F7D"/>
    <w:rsid w:val="006B21F7"/>
    <w:rsid w:val="006C2B97"/>
    <w:rsid w:val="00780D33"/>
    <w:rsid w:val="007A5393"/>
    <w:rsid w:val="007C2CC5"/>
    <w:rsid w:val="00813F9F"/>
    <w:rsid w:val="0081673A"/>
    <w:rsid w:val="00881D42"/>
    <w:rsid w:val="008875EA"/>
    <w:rsid w:val="00891F69"/>
    <w:rsid w:val="008A17B6"/>
    <w:rsid w:val="008B5C64"/>
    <w:rsid w:val="008C4B66"/>
    <w:rsid w:val="008D1474"/>
    <w:rsid w:val="008D14A5"/>
    <w:rsid w:val="008F6B37"/>
    <w:rsid w:val="00923286"/>
    <w:rsid w:val="0096030F"/>
    <w:rsid w:val="0097250D"/>
    <w:rsid w:val="009B2786"/>
    <w:rsid w:val="009E7E41"/>
    <w:rsid w:val="009F7F91"/>
    <w:rsid w:val="00A43FCE"/>
    <w:rsid w:val="00A46891"/>
    <w:rsid w:val="00A505A3"/>
    <w:rsid w:val="00AC6F75"/>
    <w:rsid w:val="00AD1B10"/>
    <w:rsid w:val="00B10C38"/>
    <w:rsid w:val="00B23B8E"/>
    <w:rsid w:val="00B470BA"/>
    <w:rsid w:val="00BA25BC"/>
    <w:rsid w:val="00BA537C"/>
    <w:rsid w:val="00C31DDA"/>
    <w:rsid w:val="00C57957"/>
    <w:rsid w:val="00C6474F"/>
    <w:rsid w:val="00C92F21"/>
    <w:rsid w:val="00C97DA1"/>
    <w:rsid w:val="00CB0272"/>
    <w:rsid w:val="00CB72FA"/>
    <w:rsid w:val="00CE2B0C"/>
    <w:rsid w:val="00CF59DE"/>
    <w:rsid w:val="00D33950"/>
    <w:rsid w:val="00D52145"/>
    <w:rsid w:val="00D9011B"/>
    <w:rsid w:val="00DB43D1"/>
    <w:rsid w:val="00DE7975"/>
    <w:rsid w:val="00E57BCA"/>
    <w:rsid w:val="00EA4590"/>
    <w:rsid w:val="00EB1F55"/>
    <w:rsid w:val="00EC4717"/>
    <w:rsid w:val="00EE7440"/>
    <w:rsid w:val="00F324DE"/>
    <w:rsid w:val="00F33FCD"/>
    <w:rsid w:val="00F516C8"/>
    <w:rsid w:val="00F627CC"/>
    <w:rsid w:val="00F73F23"/>
    <w:rsid w:val="00F752DD"/>
    <w:rsid w:val="00F85DD8"/>
    <w:rsid w:val="00FC4832"/>
    <w:rsid w:val="00FF12B0"/>
    <w:rsid w:val="01DF0518"/>
    <w:rsid w:val="06DD3C76"/>
    <w:rsid w:val="0CEB250D"/>
    <w:rsid w:val="0F6B1981"/>
    <w:rsid w:val="158F7838"/>
    <w:rsid w:val="16133046"/>
    <w:rsid w:val="1B7E7A66"/>
    <w:rsid w:val="1CFB14CE"/>
    <w:rsid w:val="3100682B"/>
    <w:rsid w:val="345C57B3"/>
    <w:rsid w:val="38405FAF"/>
    <w:rsid w:val="3F7D3A64"/>
    <w:rsid w:val="438F44EA"/>
    <w:rsid w:val="4B7F2812"/>
    <w:rsid w:val="57D71255"/>
    <w:rsid w:val="66510DD8"/>
    <w:rsid w:val="6780445D"/>
    <w:rsid w:val="6E5D5350"/>
    <w:rsid w:val="6E725394"/>
    <w:rsid w:val="7EEC4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left="-3" w:firstLine="210"/>
    </w:pPr>
    <w:rPr>
      <w:rFonts w:ascii="楷体_GB2312" w:hAnsi="华文中宋" w:eastAsia="楷体_GB2312"/>
      <w:szCs w:val="20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nhideWhenUsed/>
    <w:uiPriority w:val="99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styleId="7">
    <w:name w:val="FollowedHyperlink"/>
    <w:basedOn w:val="6"/>
    <w:unhideWhenUsed/>
    <w:uiPriority w:val="99"/>
    <w:rPr>
      <w:color w:val="000000"/>
      <w:u w:val="none"/>
    </w:rPr>
  </w:style>
  <w:style w:type="character" w:styleId="8">
    <w:name w:val="HTML Definition"/>
    <w:basedOn w:val="6"/>
    <w:unhideWhenUsed/>
    <w:qFormat/>
    <w:uiPriority w:val="99"/>
  </w:style>
  <w:style w:type="character" w:styleId="9">
    <w:name w:val="HTML Variable"/>
    <w:basedOn w:val="6"/>
    <w:unhideWhenUsed/>
    <w:uiPriority w:val="99"/>
  </w:style>
  <w:style w:type="character" w:styleId="10">
    <w:name w:val="Hyperlink"/>
    <w:basedOn w:val="6"/>
    <w:unhideWhenUsed/>
    <w:qFormat/>
    <w:uiPriority w:val="99"/>
    <w:rPr>
      <w:color w:val="000000"/>
      <w:u w:val="none"/>
    </w:rPr>
  </w:style>
  <w:style w:type="character" w:styleId="11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6"/>
    <w:unhideWhenUsed/>
    <w:uiPriority w:val="99"/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7">
    <w:name w:val="hover"/>
    <w:basedOn w:val="6"/>
    <w:qFormat/>
    <w:uiPriority w:val="0"/>
    <w:rPr>
      <w:color w:val="025291"/>
    </w:rPr>
  </w:style>
  <w:style w:type="character" w:customStyle="1" w:styleId="18">
    <w:name w:val="noline"/>
    <w:basedOn w:val="6"/>
    <w:qFormat/>
    <w:uiPriority w:val="0"/>
  </w:style>
  <w:style w:type="character" w:customStyle="1" w:styleId="19">
    <w:name w:val="place"/>
    <w:basedOn w:val="6"/>
    <w:qFormat/>
    <w:uiPriority w:val="0"/>
  </w:style>
  <w:style w:type="character" w:customStyle="1" w:styleId="20">
    <w:name w:val="place1"/>
    <w:basedOn w:val="6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2"/>
    <w:basedOn w:val="6"/>
    <w:qFormat/>
    <w:uiPriority w:val="0"/>
  </w:style>
  <w:style w:type="character" w:customStyle="1" w:styleId="22">
    <w:name w:val="place3"/>
    <w:basedOn w:val="6"/>
    <w:uiPriority w:val="0"/>
  </w:style>
  <w:style w:type="character" w:customStyle="1" w:styleId="23">
    <w:name w:val="font"/>
    <w:basedOn w:val="6"/>
    <w:qFormat/>
    <w:uiPriority w:val="0"/>
  </w:style>
  <w:style w:type="character" w:customStyle="1" w:styleId="24">
    <w:name w:val="font1"/>
    <w:basedOn w:val="6"/>
    <w:qFormat/>
    <w:uiPriority w:val="0"/>
  </w:style>
  <w:style w:type="character" w:customStyle="1" w:styleId="25">
    <w:name w:val="gwds_nopic"/>
    <w:basedOn w:val="6"/>
    <w:qFormat/>
    <w:uiPriority w:val="0"/>
  </w:style>
  <w:style w:type="character" w:customStyle="1" w:styleId="26">
    <w:name w:val="gwds_nopic1"/>
    <w:basedOn w:val="6"/>
    <w:qFormat/>
    <w:uiPriority w:val="0"/>
  </w:style>
  <w:style w:type="character" w:customStyle="1" w:styleId="27">
    <w:name w:val="gwds_nopic2"/>
    <w:basedOn w:val="6"/>
    <w:qFormat/>
    <w:uiPriority w:val="0"/>
  </w:style>
  <w:style w:type="character" w:customStyle="1" w:styleId="28">
    <w:name w:val="laypage_curr"/>
    <w:basedOn w:val="6"/>
    <w:qFormat/>
    <w:uiPriority w:val="0"/>
    <w:rPr>
      <w:color w:val="FFFDF4"/>
      <w:shd w:val="clear" w:fill="0B67A6"/>
    </w:rPr>
  </w:style>
  <w:style w:type="character" w:customStyle="1" w:styleId="29">
    <w:name w:val="hover16"/>
    <w:basedOn w:val="6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ScaleCrop>false</ScaleCrop>
  <LinksUpToDate>false</LinksUpToDate>
  <CharactersWithSpaces>1193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2018-03-14T07:15:00Z</dcterms:created>
  <dc:creator>沈妍红</dc:creator>
  <cp:lastModifiedBy>沈妍红</cp:lastModifiedBy>
  <dcterms:modified xsi:type="dcterms:W3CDTF">2019-07-23T07:28:51Z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