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G110线大武口至暖泉段改扩建工程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  <w:t>概算费用审定表</w:t>
      </w:r>
    </w:p>
    <w:bookmarkEnd w:id="0"/>
    <w:tbl>
      <w:tblPr>
        <w:tblStyle w:val="3"/>
        <w:tblW w:w="919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4"/>
        <w:gridCol w:w="1376"/>
        <w:gridCol w:w="1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  <w:t>工程或费用名称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  <w:t>单位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  <w:t>预算金额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  <w:t>第一部分  建筑安装工程费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14882.43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 xml:space="preserve">    一、临时工程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472.19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二、路基工程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3020.16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三、路面工程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6833.46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四、桥梁涵洞工程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 xml:space="preserve">   2789.42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五、交叉工程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556.25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七、公路设施及预埋管线工程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1090.63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八、绿化及环境保护工程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  <w:t>第二部分  设备及工具、器具购置费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  <w:t>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  <w:t>第三部分  工程建设其他费用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  <w:t>3174.76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一、土地征用及拆迁补偿费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1782.18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二、建设项目管理费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688.59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1.建设单位管理费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284.46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2.工程监理费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372.06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3.设计文件审查费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14.88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4.竣（交）工验收试验检测费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17.19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>四、建设项目前期工作费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537.99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  <w:t xml:space="preserve">    五、专项评估费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  <w:lang w:val="en-US" w:eastAsia="zh-CN"/>
              </w:rPr>
              <w:t>166.00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  <w:t>预备费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  <w:t>903.26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szCs w:val="32"/>
              </w:rPr>
              <w:t>概算总金额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32"/>
              </w:rPr>
              <w:t>万元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32"/>
                <w:lang w:val="en-US" w:eastAsia="zh-CN"/>
              </w:rPr>
              <w:t>18968.43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C3BF5"/>
    <w:rsid w:val="71EC3B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2019-04-09T01:27:00Z</dcterms:created>
  <dc:creator>沈妍红</dc:creator>
  <cp:lastModifiedBy>沈妍红</cp:lastModifiedBy>
  <dcterms:modified xsi:type="dcterms:W3CDTF">2019-04-09T01:28:03Z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